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冰晶过滤器采购项目询价公告</w:t>
      </w:r>
    </w:p>
    <w:p>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2023年4月14日16时</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山东国际会展集团有限公司根据实际情况和经营管理需要，对冰晶过滤器采购进行询价，现诚邀资质合格的单位参加报价，请按项目列表所列明细给出相应报价。</w:t>
      </w:r>
    </w:p>
    <w:p>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询价内容：冰晶过滤器，规格型号为5微米、1微米两种。</w:t>
      </w:r>
    </w:p>
    <w:p>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报价须为含税价。</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必须是在中华人民共和国境内注册，并具有独立法人资格且有能力提供产品、售后服务和社会信誉良好的企业，且注册时间不得低于三年；</w:t>
      </w:r>
      <w:r>
        <w:rPr>
          <w:rFonts w:hint="eastAsia" w:ascii="仿宋" w:hAnsi="仿宋" w:eastAsia="仿宋" w:cs="仿宋"/>
          <w:b w:val="0"/>
          <w:bCs w:val="0"/>
          <w:i w:val="0"/>
          <w:color w:val="auto"/>
          <w:kern w:val="0"/>
          <w:sz w:val="24"/>
          <w:szCs w:val="24"/>
          <w:u w:val="none"/>
          <w:lang w:val="en-US" w:eastAsia="zh-CN" w:bidi="ar"/>
        </w:rPr>
        <w:t>须具有品牌厂家授权书原件并盖章。</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三、报价要求及回传方式</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b/>
          <w:bCs/>
          <w:i w:val="0"/>
          <w:color w:val="000000"/>
          <w:kern w:val="0"/>
          <w:sz w:val="24"/>
          <w:szCs w:val="24"/>
          <w:u w:val="none"/>
          <w:lang w:val="en-US" w:eastAsia="zh-CN" w:bidi="ar"/>
        </w:rPr>
        <w:t>请严格按提供型号报价</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2、报价单请详细</w:t>
      </w:r>
      <w:r>
        <w:rPr>
          <w:rFonts w:hint="eastAsia" w:ascii="仿宋" w:hAnsi="仿宋" w:eastAsia="仿宋" w:cs="仿宋"/>
          <w:b/>
          <w:bCs/>
          <w:i w:val="0"/>
          <w:color w:val="000000"/>
          <w:kern w:val="0"/>
          <w:sz w:val="24"/>
          <w:szCs w:val="24"/>
          <w:u w:val="none"/>
          <w:lang w:val="en-US" w:eastAsia="zh-CN" w:bidi="ar"/>
        </w:rPr>
        <w:t>注明报价时间、项目负责人及其联系方式</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3、附营业执照副本（扫描件）</w:t>
      </w:r>
      <w:r>
        <w:rPr>
          <w:rFonts w:hint="eastAsia" w:ascii="仿宋" w:hAnsi="仿宋" w:eastAsia="仿宋" w:cs="仿宋"/>
          <w:b w:val="0"/>
          <w:bCs w:val="0"/>
          <w:i w:val="0"/>
          <w:color w:val="000000"/>
          <w:kern w:val="0"/>
          <w:sz w:val="24"/>
          <w:szCs w:val="24"/>
          <w:u w:val="none"/>
          <w:lang w:val="en-US" w:eastAsia="zh-CN" w:bidi="ar"/>
        </w:rPr>
        <w:t>。</w:t>
      </w:r>
    </w:p>
    <w:p>
      <w:pPr>
        <w:pStyle w:val="3"/>
        <w:rPr>
          <w:rFonts w:hint="eastAsia" w:ascii="仿宋" w:hAnsi="仿宋" w:eastAsia="仿宋" w:cs="仿宋"/>
          <w:sz w:val="24"/>
          <w:szCs w:val="24"/>
          <w:lang w:val="en-US" w:eastAsia="zh-CN"/>
        </w:rPr>
      </w:pPr>
      <w:r>
        <w:rPr>
          <w:rFonts w:hint="eastAsia" w:ascii="仿宋" w:hAnsi="仿宋" w:eastAsia="仿宋" w:cs="仿宋"/>
          <w:sz w:val="24"/>
          <w:szCs w:val="24"/>
        </w:rPr>
        <w:t>4、参与本次项目的企业单位需具备与本项目有关的各项资质证明（复印件盖公章）。</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参与报价单位请在公告发出后3天内（4</w:t>
      </w:r>
      <w:r>
        <w:rPr>
          <w:rFonts w:hint="eastAsia" w:ascii="仿宋" w:hAnsi="仿宋" w:eastAsia="仿宋" w:cs="仿宋"/>
          <w:b/>
          <w:bCs/>
          <w:i w:val="0"/>
          <w:color w:val="auto"/>
          <w:kern w:val="0"/>
          <w:sz w:val="24"/>
          <w:szCs w:val="24"/>
          <w:u w:val="none"/>
          <w:lang w:val="en-US" w:eastAsia="zh-CN" w:bidi="ar"/>
        </w:rPr>
        <w:t>月17日16</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（注：1、快件外部请写明项目名称，例：冰晶过滤器采购项目。2、</w:t>
      </w:r>
      <w:r>
        <w:rPr>
          <w:rStyle w:val="7"/>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7"/>
          <w:rFonts w:hint="eastAsia" w:ascii="仿宋" w:hAnsi="仿宋" w:eastAsia="仿宋" w:cs="仿宋"/>
          <w:b/>
          <w:bCs/>
          <w:i w:val="0"/>
          <w:caps w:val="0"/>
          <w:color w:val="212529"/>
          <w:spacing w:val="0"/>
          <w:sz w:val="24"/>
          <w:szCs w:val="24"/>
          <w:shd w:val="clear" w:fill="FFFFFF"/>
          <w:lang w:eastAsia="zh-CN"/>
        </w:rPr>
        <w:t>。</w:t>
      </w:r>
      <w:r>
        <w:rPr>
          <w:rStyle w:val="7"/>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8"/>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3"/>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w:t>
      </w:r>
      <w:r>
        <w:rPr>
          <w:rFonts w:hint="eastAsia" w:ascii="仿宋" w:hAnsi="仿宋" w:eastAsia="仿宋" w:cs="仿宋"/>
          <w:color w:val="auto"/>
          <w:sz w:val="24"/>
          <w:szCs w:val="32"/>
          <w:lang w:val="en-US" w:eastAsia="zh-CN"/>
        </w:rPr>
        <w:t>0531-81255968</w:t>
      </w:r>
      <w:r>
        <w:rPr>
          <w:rFonts w:hint="eastAsia" w:ascii="仿宋" w:hAnsi="仿宋" w:eastAsia="仿宋" w:cs="仿宋"/>
          <w:sz w:val="24"/>
          <w:szCs w:val="32"/>
          <w:lang w:val="en-US" w:eastAsia="zh-CN"/>
        </w:rPr>
        <w:t>；项目流程咨询：0531-81255925。</w:t>
      </w:r>
    </w:p>
    <w:p>
      <w:pPr>
        <w:pStyle w:val="3"/>
        <w:ind w:left="0" w:leftChars="0" w:firstLine="480" w:firstLineChars="200"/>
        <w:rPr>
          <w:rFonts w:hint="eastAsia" w:ascii="仿宋" w:hAnsi="仿宋" w:eastAsia="仿宋" w:cs="仿宋"/>
          <w:sz w:val="24"/>
          <w:szCs w:val="32"/>
          <w:lang w:val="en-US" w:eastAsia="zh-CN"/>
        </w:rPr>
      </w:pPr>
    </w:p>
    <w:p>
      <w:pPr>
        <w:pStyle w:val="3"/>
        <w:numPr>
          <w:ilvl w:val="0"/>
          <w:numId w:val="0"/>
        </w:numPr>
        <w:ind w:leftChars="20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四、型号及数量统计</w:t>
      </w:r>
    </w:p>
    <w:tbl>
      <w:tblPr>
        <w:tblStyle w:val="4"/>
        <w:tblW w:w="8599" w:type="dxa"/>
        <w:tblInd w:w="0" w:type="dxa"/>
        <w:tblLayout w:type="fixed"/>
        <w:tblCellMar>
          <w:top w:w="0" w:type="dxa"/>
          <w:left w:w="0" w:type="dxa"/>
          <w:bottom w:w="0" w:type="dxa"/>
          <w:right w:w="0" w:type="dxa"/>
        </w:tblCellMar>
      </w:tblPr>
      <w:tblGrid>
        <w:gridCol w:w="4464"/>
        <w:gridCol w:w="4135"/>
      </w:tblGrid>
      <w:tr>
        <w:tblPrEx>
          <w:tblCellMar>
            <w:top w:w="0" w:type="dxa"/>
            <w:left w:w="0" w:type="dxa"/>
            <w:bottom w:w="0" w:type="dxa"/>
            <w:right w:w="0" w:type="dxa"/>
          </w:tblCellMar>
        </w:tblPrEx>
        <w:trPr>
          <w:trHeight w:val="547" w:hRule="atLeast"/>
        </w:trPr>
        <w:tc>
          <w:tcPr>
            <w:tcW w:w="4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规格型号</w:t>
            </w:r>
          </w:p>
        </w:tc>
        <w:tc>
          <w:tcPr>
            <w:tcW w:w="4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数量</w:t>
            </w:r>
          </w:p>
        </w:tc>
      </w:tr>
      <w:tr>
        <w:tblPrEx>
          <w:tblCellMar>
            <w:top w:w="0" w:type="dxa"/>
            <w:left w:w="0" w:type="dxa"/>
            <w:bottom w:w="0" w:type="dxa"/>
            <w:right w:w="0" w:type="dxa"/>
          </w:tblCellMar>
        </w:tblPrEx>
        <w:trPr>
          <w:trHeight w:val="533" w:hRule="atLeast"/>
        </w:trPr>
        <w:tc>
          <w:tcPr>
            <w:tcW w:w="4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2"/>
                <w:szCs w:val="22"/>
                <w:u w:val="none"/>
                <w:lang w:val="en-US"/>
              </w:rPr>
            </w:pPr>
            <w:r>
              <w:rPr>
                <w:rFonts w:hint="eastAsia" w:ascii="仿宋" w:hAnsi="仿宋" w:eastAsia="仿宋" w:cs="仿宋"/>
                <w:i w:val="0"/>
                <w:color w:val="000000"/>
                <w:kern w:val="0"/>
                <w:sz w:val="28"/>
                <w:szCs w:val="28"/>
                <w:u w:val="none"/>
                <w:lang w:val="en-US" w:eastAsia="zh-CN" w:bidi="ar"/>
              </w:rPr>
              <w:t>5微米冰晶过滤器</w:t>
            </w:r>
          </w:p>
        </w:tc>
        <w:tc>
          <w:tcPr>
            <w:tcW w:w="41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100</w:t>
            </w:r>
          </w:p>
        </w:tc>
      </w:tr>
      <w:tr>
        <w:tblPrEx>
          <w:tblCellMar>
            <w:top w:w="0" w:type="dxa"/>
            <w:left w:w="0" w:type="dxa"/>
            <w:bottom w:w="0" w:type="dxa"/>
            <w:right w:w="0" w:type="dxa"/>
          </w:tblCellMar>
        </w:tblPrEx>
        <w:trPr>
          <w:trHeight w:val="549" w:hRule="atLeast"/>
        </w:trPr>
        <w:tc>
          <w:tcPr>
            <w:tcW w:w="4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仿宋" w:hAnsi="仿宋" w:eastAsia="仿宋" w:cs="仿宋"/>
                <w:i w:val="0"/>
                <w:color w:val="000000"/>
                <w:sz w:val="22"/>
                <w:szCs w:val="22"/>
                <w:u w:val="none"/>
                <w:lang w:val="en-US"/>
              </w:rPr>
            </w:pPr>
            <w:r>
              <w:rPr>
                <w:rFonts w:hint="eastAsia" w:ascii="仿宋" w:hAnsi="仿宋" w:eastAsia="仿宋" w:cs="仿宋"/>
                <w:i w:val="0"/>
                <w:color w:val="000000"/>
                <w:kern w:val="0"/>
                <w:sz w:val="28"/>
                <w:szCs w:val="28"/>
                <w:u w:val="none"/>
                <w:lang w:val="en-US" w:eastAsia="zh-CN" w:bidi="ar"/>
              </w:rPr>
              <w:t>1微米冰晶过滤器</w:t>
            </w:r>
          </w:p>
        </w:tc>
        <w:tc>
          <w:tcPr>
            <w:tcW w:w="4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100</w:t>
            </w:r>
          </w:p>
        </w:tc>
      </w:tr>
    </w:tbl>
    <w:p>
      <w:pPr>
        <w:pStyle w:val="3"/>
        <w:numPr>
          <w:ilvl w:val="0"/>
          <w:numId w:val="0"/>
        </w:numPr>
        <w:ind w:leftChars="200"/>
        <w:rPr>
          <w:rFonts w:hint="eastAsia" w:ascii="楷体" w:hAnsi="楷体" w:eastAsia="楷体" w:cs="楷体"/>
          <w:b/>
          <w:bCs/>
          <w:sz w:val="28"/>
          <w:szCs w:val="36"/>
          <w:lang w:val="en-US" w:eastAsia="zh-CN"/>
        </w:rPr>
      </w:pPr>
    </w:p>
    <w:p>
      <w:pPr>
        <w:pStyle w:val="3"/>
        <w:numPr>
          <w:ilvl w:val="0"/>
          <w:numId w:val="0"/>
        </w:numPr>
        <w:ind w:leftChars="200"/>
        <w:rPr>
          <w:rFonts w:hint="eastAsia" w:ascii="楷体" w:hAnsi="楷体" w:eastAsia="楷体" w:cs="楷体"/>
          <w:b/>
          <w:bCs/>
          <w:sz w:val="28"/>
          <w:szCs w:val="36"/>
          <w:lang w:val="en-US" w:eastAsia="zh-CN"/>
        </w:rPr>
        <w:sectPr>
          <w:pgSz w:w="11906" w:h="16838"/>
          <w:pgMar w:top="1440" w:right="1800" w:bottom="1440" w:left="1800" w:header="851" w:footer="992" w:gutter="0"/>
          <w:cols w:space="425" w:num="1"/>
          <w:docGrid w:type="lines" w:linePitch="312" w:charSpace="0"/>
        </w:sectPr>
      </w:pPr>
    </w:p>
    <w:p>
      <w:pPr>
        <w:ind w:firstLine="562" w:firstLineChars="200"/>
        <w:rPr>
          <w:rFonts w:hint="default"/>
          <w:lang w:val="en-US"/>
        </w:rPr>
      </w:pPr>
      <w:r>
        <w:rPr>
          <w:rFonts w:hint="eastAsia" w:ascii="楷体" w:hAnsi="楷体" w:eastAsia="楷体" w:cs="楷体"/>
          <w:b/>
          <w:bCs/>
          <w:i w:val="0"/>
          <w:color w:val="000000"/>
          <w:kern w:val="0"/>
          <w:sz w:val="28"/>
          <w:szCs w:val="28"/>
          <w:u w:val="none"/>
          <w:lang w:val="en-US" w:eastAsia="zh-CN" w:bidi="ar"/>
        </w:rPr>
        <w:t>五、项目报价单</w:t>
      </w:r>
    </w:p>
    <w:tbl>
      <w:tblPr>
        <w:tblStyle w:val="4"/>
        <w:tblW w:w="12908" w:type="dxa"/>
        <w:tblInd w:w="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4"/>
        <w:gridCol w:w="1391"/>
        <w:gridCol w:w="1463"/>
        <w:gridCol w:w="750"/>
        <w:gridCol w:w="720"/>
        <w:gridCol w:w="1350"/>
        <w:gridCol w:w="1245"/>
        <w:gridCol w:w="1152"/>
        <w:gridCol w:w="1338"/>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名称</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规格型号</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品牌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单价/元   （不含税）</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增值税专票税率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单价/元   （含税）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总价   （不含税）</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default"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总价/元    （含税）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28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2"/>
                <w:sz w:val="24"/>
                <w:szCs w:val="24"/>
                <w:u w:val="single"/>
                <w:lang w:val="en-US" w:eastAsia="zh-CN" w:bidi="ar-SA"/>
              </w:rPr>
            </w:pPr>
            <w:r>
              <w:rPr>
                <w:rFonts w:hint="eastAsia" w:ascii="仿宋_GB2312" w:hAnsi="仿宋_GB2312" w:eastAsia="仿宋_GB2312" w:cs="仿宋_GB2312"/>
                <w:b w:val="0"/>
                <w:bCs w:val="0"/>
                <w:i w:val="0"/>
                <w:iCs w:val="0"/>
                <w:color w:val="000000"/>
                <w:kern w:val="2"/>
                <w:sz w:val="24"/>
                <w:szCs w:val="24"/>
                <w:u w:val="none"/>
                <w:lang w:val="en-US" w:eastAsia="zh-CN" w:bidi="ar-SA"/>
              </w:rPr>
              <w:t>冰晶过滤器</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4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20" w:type="dxa"/>
            <w:vMerge w:val="restart"/>
            <w:tcBorders>
              <w:top w:val="single" w:color="000000" w:sz="4" w:space="0"/>
              <w:left w:val="single" w:color="000000" w:sz="4" w:space="0"/>
              <w:right w:val="single" w:color="000000" w:sz="4" w:space="0"/>
            </w:tcBorders>
            <w:shd w:val="clear" w:color="auto" w:fill="auto"/>
            <w:noWrap/>
            <w:vAlign w:val="center"/>
          </w:tcPr>
          <w:p>
            <w:pPr>
              <w:snapToGrid w:val="0"/>
              <w:jc w:val="center"/>
              <w:rPr>
                <w:rFonts w:hint="default" w:ascii="楷体_GB2312" w:hAnsi="仿宋_GB2312" w:eastAsia="楷体_GB2312" w:cs="仿宋_GB2312"/>
                <w:sz w:val="24"/>
                <w:lang w:val="en-US" w:eastAsia="zh-CN"/>
              </w:rPr>
            </w:pPr>
            <w:r>
              <w:rPr>
                <w:rFonts w:hint="eastAsia" w:ascii="楷体_GB2312" w:hAnsi="仿宋_GB2312" w:eastAsia="楷体_GB2312" w:cs="仿宋_GB2312"/>
                <w:sz w:val="24"/>
                <w:lang w:val="en-US" w:eastAsia="zh-CN"/>
              </w:rPr>
              <w:t>支</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245" w:type="dxa"/>
            <w:vMerge w:val="restart"/>
            <w:tcBorders>
              <w:top w:val="single" w:color="000000" w:sz="4" w:space="0"/>
              <w:left w:val="single" w:color="000000" w:sz="4" w:space="0"/>
              <w:right w:val="single" w:color="000000" w:sz="4" w:space="0"/>
            </w:tcBorders>
            <w:shd w:val="clear" w:color="auto" w:fill="auto"/>
            <w:noWrap/>
            <w:vAlign w:val="center"/>
          </w:tcPr>
          <w:p>
            <w:pPr>
              <w:snapToGrid w:val="0"/>
              <w:jc w:val="center"/>
              <w:rPr>
                <w:rFonts w:hint="default" w:ascii="楷体_GB2312" w:hAnsi="仿宋_GB2312" w:eastAsia="楷体_GB2312" w:cs="仿宋_GB2312"/>
                <w:sz w:val="24"/>
                <w:u w:val="single"/>
                <w:lang w:val="en-US" w:eastAsia="zh-CN"/>
              </w:rPr>
            </w:pPr>
            <w:r>
              <w:rPr>
                <w:rFonts w:hint="eastAsia" w:ascii="楷体_GB2312" w:hAnsi="仿宋_GB2312" w:eastAsia="楷体_GB2312" w:cs="仿宋_GB2312"/>
                <w:sz w:val="24"/>
                <w:u w:val="single"/>
                <w:lang w:val="en-US" w:eastAsia="zh-CN"/>
              </w:rPr>
              <w:t xml:space="preserve">    %</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28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46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720" w:type="dxa"/>
            <w:vMerge w:val="continue"/>
            <w:tcBorders>
              <w:left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245" w:type="dxa"/>
            <w:vMerge w:val="continue"/>
            <w:tcBorders>
              <w:left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3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合计1(不含税）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sz w:val="24"/>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035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合计2（含税）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kern w:val="2"/>
                <w:sz w:val="24"/>
                <w:szCs w:val="24"/>
                <w:lang w:val="en-US" w:eastAsia="zh-CN" w:bidi="ar-SA"/>
              </w:rPr>
            </w:pPr>
            <w:r>
              <w:rPr>
                <w:rFonts w:hint="eastAsia" w:ascii="楷体_GB2312" w:hAnsi="仿宋_GB2312" w:eastAsia="楷体_GB2312" w:cs="仿宋_GB2312"/>
                <w:sz w:val="24"/>
                <w:lang w:val="en-US" w:eastAsia="zh-CN"/>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楷体_GB2312" w:hAnsi="仿宋_GB2312" w:eastAsia="楷体_GB2312" w:cs="仿宋_GB2312"/>
                <w:kern w:val="2"/>
                <w:sz w:val="24"/>
                <w:szCs w:val="24"/>
                <w:lang w:val="en-US" w:eastAsia="zh-CN" w:bidi="ar-SA"/>
              </w:rPr>
            </w:pPr>
          </w:p>
        </w:tc>
      </w:tr>
    </w:tbl>
    <w:p>
      <w:pPr>
        <w:pStyle w:val="3"/>
        <w:ind w:left="0" w:leftChars="0" w:firstLine="0" w:firstLineChars="0"/>
        <w:rPr>
          <w:rFonts w:hint="eastAsia" w:ascii="仿宋" w:hAnsi="仿宋" w:eastAsia="仿宋" w:cs="仿宋"/>
          <w:sz w:val="32"/>
          <w:szCs w:val="4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50203"/>
    <w:multiLevelType w:val="singleLevel"/>
    <w:tmpl w:val="97850203"/>
    <w:lvl w:ilvl="0" w:tentative="0">
      <w:start w:val="1"/>
      <w:numFmt w:val="chineseCounting"/>
      <w:suff w:val="nothing"/>
      <w:lvlText w:val="（%1）"/>
      <w:lvlJc w:val="left"/>
      <w:rPr>
        <w:rFonts w:hint="eastAsia"/>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17151B6"/>
    <w:rsid w:val="073E237B"/>
    <w:rsid w:val="08C65874"/>
    <w:rsid w:val="0DCF43F3"/>
    <w:rsid w:val="0F7D25CB"/>
    <w:rsid w:val="118232F4"/>
    <w:rsid w:val="11AA1FD9"/>
    <w:rsid w:val="141705B5"/>
    <w:rsid w:val="14385C7A"/>
    <w:rsid w:val="1475255D"/>
    <w:rsid w:val="16335C26"/>
    <w:rsid w:val="185F6D12"/>
    <w:rsid w:val="1C454471"/>
    <w:rsid w:val="1CE475F0"/>
    <w:rsid w:val="1D6945D8"/>
    <w:rsid w:val="25655E32"/>
    <w:rsid w:val="2D3C2017"/>
    <w:rsid w:val="2F4526BC"/>
    <w:rsid w:val="31E22A36"/>
    <w:rsid w:val="3286493D"/>
    <w:rsid w:val="36FA000E"/>
    <w:rsid w:val="3B447ADF"/>
    <w:rsid w:val="3D6562C9"/>
    <w:rsid w:val="43080F46"/>
    <w:rsid w:val="46D324F5"/>
    <w:rsid w:val="476A6461"/>
    <w:rsid w:val="498521CD"/>
    <w:rsid w:val="499E3A57"/>
    <w:rsid w:val="4E2B176A"/>
    <w:rsid w:val="4F5E5174"/>
    <w:rsid w:val="501C2EE8"/>
    <w:rsid w:val="507D70FE"/>
    <w:rsid w:val="517E5A43"/>
    <w:rsid w:val="53DB172D"/>
    <w:rsid w:val="53F457D9"/>
    <w:rsid w:val="57DE2289"/>
    <w:rsid w:val="5F006531"/>
    <w:rsid w:val="62FF4D6E"/>
    <w:rsid w:val="63BE2CC5"/>
    <w:rsid w:val="68294C11"/>
    <w:rsid w:val="6A82088C"/>
    <w:rsid w:val="6A871A28"/>
    <w:rsid w:val="720D4987"/>
    <w:rsid w:val="796C0DB6"/>
    <w:rsid w:val="79B97665"/>
    <w:rsid w:val="7AAF2D79"/>
    <w:rsid w:val="7DAF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873</Words>
  <Characters>956</Characters>
  <Lines>0</Lines>
  <Paragraphs>0</Paragraphs>
  <TotalTime>18</TotalTime>
  <ScaleCrop>false</ScaleCrop>
  <LinksUpToDate>false</LinksUpToDate>
  <CharactersWithSpaces>976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Administrator</cp:lastModifiedBy>
  <dcterms:modified xsi:type="dcterms:W3CDTF">2023-04-14T07:24:56Z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4B8DCFF2A19E455495D4F638983A68E0</vt:lpwstr>
  </property>
</Properties>
</file>